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65" w:rsidRDefault="00652E65" w:rsidP="00652E65">
      <w:pPr>
        <w:pStyle w:val="newncpi"/>
        <w:ind w:firstLine="0"/>
        <w:jc w:val="center"/>
        <w:rPr>
          <w:b/>
          <w:bCs/>
        </w:rPr>
      </w:pPr>
      <w:r>
        <w:rPr>
          <w:b/>
          <w:bCs/>
        </w:rPr>
        <w:t>ОБРАЗЕЦ ЗАПОЛНЕНИЯ ЗАЯВЛЕНИЯ</w:t>
      </w:r>
    </w:p>
    <w:p w:rsidR="00652E65" w:rsidRDefault="00652E65" w:rsidP="00652E65">
      <w:pPr>
        <w:pStyle w:val="newncpi"/>
        <w:ind w:firstLine="0"/>
        <w:jc w:val="center"/>
        <w:rPr>
          <w:b/>
          <w:bCs/>
        </w:rPr>
      </w:pPr>
    </w:p>
    <w:p w:rsidR="0035796E" w:rsidRPr="0035796E" w:rsidRDefault="00652E65" w:rsidP="0035796E">
      <w:pPr>
        <w:pStyle w:val="newncpi"/>
        <w:jc w:val="center"/>
        <w:rPr>
          <w:b/>
          <w:sz w:val="30"/>
          <w:szCs w:val="30"/>
        </w:rPr>
      </w:pPr>
      <w:r>
        <w:rPr>
          <w:b/>
          <w:bCs/>
          <w:sz w:val="30"/>
          <w:szCs w:val="30"/>
        </w:rPr>
        <w:t>3.3</w:t>
      </w:r>
      <w:r w:rsidRPr="001B19FC">
        <w:rPr>
          <w:b/>
          <w:bCs/>
          <w:sz w:val="30"/>
          <w:szCs w:val="30"/>
        </w:rPr>
        <w:t xml:space="preserve">. </w:t>
      </w:r>
      <w:r w:rsidR="0035796E" w:rsidRPr="0035796E">
        <w:rPr>
          <w:b/>
          <w:sz w:val="30"/>
          <w:szCs w:val="30"/>
        </w:rPr>
        <w:t>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52E65" w:rsidRDefault="00652E65" w:rsidP="00652E65"/>
    <w:tbl>
      <w:tblPr>
        <w:tblW w:w="10915" w:type="dxa"/>
        <w:tblInd w:w="-601" w:type="dxa"/>
        <w:tblLayout w:type="fixed"/>
        <w:tblLook w:val="01E0" w:firstRow="1" w:lastRow="1" w:firstColumn="1" w:lastColumn="1" w:noHBand="0" w:noVBand="0"/>
      </w:tblPr>
      <w:tblGrid>
        <w:gridCol w:w="5529"/>
        <w:gridCol w:w="5386"/>
      </w:tblGrid>
      <w:tr w:rsidR="00652E65" w:rsidRPr="00BE42A9" w:rsidTr="00920A4B">
        <w:tc>
          <w:tcPr>
            <w:tcW w:w="5529" w:type="dxa"/>
          </w:tcPr>
          <w:p w:rsidR="00652E65" w:rsidRPr="00574CB0" w:rsidRDefault="00652E65" w:rsidP="00920A4B">
            <w:pPr>
              <w:rPr>
                <w:sz w:val="28"/>
                <w:szCs w:val="28"/>
              </w:rPr>
            </w:pPr>
            <w:r w:rsidRPr="00574CB0">
              <w:rPr>
                <w:sz w:val="28"/>
                <w:szCs w:val="28"/>
              </w:rPr>
              <w:t>ЗАЯВЛЕНИЕ</w:t>
            </w:r>
          </w:p>
          <w:p w:rsidR="00652E65" w:rsidRPr="00574CB0" w:rsidRDefault="00652E65" w:rsidP="00920A4B">
            <w:pPr>
              <w:rPr>
                <w:sz w:val="28"/>
                <w:szCs w:val="28"/>
              </w:rPr>
            </w:pPr>
          </w:p>
          <w:p w:rsidR="00652E65" w:rsidRPr="00574CB0" w:rsidRDefault="00652E65" w:rsidP="00920A4B">
            <w:pPr>
              <w:rPr>
                <w:sz w:val="28"/>
                <w:szCs w:val="28"/>
              </w:rPr>
            </w:pPr>
            <w:r>
              <w:rPr>
                <w:sz w:val="28"/>
                <w:szCs w:val="28"/>
              </w:rPr>
              <w:t>23 сентября 2021 г.</w:t>
            </w:r>
          </w:p>
        </w:tc>
        <w:tc>
          <w:tcPr>
            <w:tcW w:w="5386" w:type="dxa"/>
          </w:tcPr>
          <w:p w:rsidR="00E601AA" w:rsidRDefault="00E601AA" w:rsidP="00920A4B">
            <w:pPr>
              <w:jc w:val="left"/>
              <w:rPr>
                <w:sz w:val="28"/>
                <w:szCs w:val="28"/>
              </w:rPr>
            </w:pPr>
            <w:r>
              <w:rPr>
                <w:sz w:val="28"/>
                <w:szCs w:val="28"/>
              </w:rPr>
              <w:t>А</w:t>
            </w:r>
            <w:r w:rsidR="00652E65">
              <w:rPr>
                <w:sz w:val="28"/>
                <w:szCs w:val="28"/>
              </w:rPr>
              <w:t>дминистрация Центрального района</w:t>
            </w:r>
          </w:p>
          <w:p w:rsidR="00652E65" w:rsidRDefault="00652E65" w:rsidP="00920A4B">
            <w:pPr>
              <w:jc w:val="left"/>
              <w:rPr>
                <w:sz w:val="28"/>
                <w:szCs w:val="28"/>
              </w:rPr>
            </w:pPr>
            <w:r>
              <w:rPr>
                <w:sz w:val="28"/>
                <w:szCs w:val="28"/>
              </w:rPr>
              <w:t xml:space="preserve"> г. Гомеля</w:t>
            </w:r>
          </w:p>
          <w:p w:rsidR="00652E65" w:rsidRPr="00BE42A9" w:rsidRDefault="00652E65" w:rsidP="00920A4B">
            <w:pPr>
              <w:jc w:val="left"/>
            </w:pPr>
            <w:r>
              <w:rPr>
                <w:szCs w:val="28"/>
              </w:rPr>
              <w:t xml:space="preserve">  </w:t>
            </w:r>
          </w:p>
          <w:p w:rsidR="00652E65" w:rsidRPr="007C4886" w:rsidRDefault="00652E65" w:rsidP="00920A4B">
            <w:pPr>
              <w:jc w:val="left"/>
              <w:rPr>
                <w:sz w:val="28"/>
                <w:szCs w:val="28"/>
              </w:rPr>
            </w:pPr>
            <w:r w:rsidRPr="00BE42A9">
              <w:rPr>
                <w:sz w:val="28"/>
                <w:szCs w:val="28"/>
              </w:rPr>
              <w:t>Гр.</w:t>
            </w:r>
            <w:r w:rsidRPr="00F045DE">
              <w:rPr>
                <w:sz w:val="36"/>
                <w:szCs w:val="28"/>
              </w:rPr>
              <w:t xml:space="preserve"> </w:t>
            </w:r>
            <w:r w:rsidRPr="00996C5F">
              <w:rPr>
                <w:sz w:val="28"/>
                <w:u w:val="single"/>
              </w:rPr>
              <w:t>Иванова Ивана Ивановича</w:t>
            </w:r>
            <w:r>
              <w:t xml:space="preserve"> </w:t>
            </w:r>
          </w:p>
          <w:p w:rsidR="00652E65" w:rsidRPr="00BE42A9" w:rsidRDefault="00652E65" w:rsidP="00920A4B">
            <w:pPr>
              <w:tabs>
                <w:tab w:val="right" w:pos="9355"/>
              </w:tabs>
              <w:jc w:val="left"/>
            </w:pPr>
            <w:r w:rsidRPr="00BE42A9">
              <w:t xml:space="preserve">                                        </w:t>
            </w:r>
            <w:r w:rsidRPr="00BE42A9">
              <w:rPr>
                <w:sz w:val="20"/>
                <w:szCs w:val="20"/>
              </w:rPr>
              <w:t>(Ф.И.О.)</w:t>
            </w:r>
          </w:p>
          <w:p w:rsidR="00652E65" w:rsidRPr="007C4886" w:rsidRDefault="00652E65" w:rsidP="00920A4B">
            <w:pPr>
              <w:jc w:val="left"/>
              <w:rPr>
                <w:sz w:val="28"/>
                <w:szCs w:val="28"/>
              </w:rPr>
            </w:pPr>
            <w:r w:rsidRPr="00BE42A9">
              <w:rPr>
                <w:sz w:val="28"/>
                <w:szCs w:val="28"/>
              </w:rPr>
              <w:t>Зарегистрированного</w:t>
            </w:r>
            <w:r>
              <w:rPr>
                <w:sz w:val="28"/>
                <w:szCs w:val="28"/>
              </w:rPr>
              <w:t xml:space="preserve"> (ой) по адресу: </w:t>
            </w:r>
            <w:proofErr w:type="spellStart"/>
            <w:r w:rsidRPr="00996C5F">
              <w:rPr>
                <w:sz w:val="28"/>
                <w:u w:val="single"/>
              </w:rPr>
              <w:t>г.Гомель</w:t>
            </w:r>
            <w:proofErr w:type="spellEnd"/>
            <w:r w:rsidRPr="00996C5F">
              <w:rPr>
                <w:sz w:val="28"/>
                <w:u w:val="single"/>
              </w:rPr>
              <w:t xml:space="preserve">, </w:t>
            </w:r>
            <w:proofErr w:type="spellStart"/>
            <w:r w:rsidRPr="00996C5F">
              <w:rPr>
                <w:sz w:val="28"/>
                <w:u w:val="single"/>
              </w:rPr>
              <w:t>ул.</w:t>
            </w:r>
            <w:r>
              <w:rPr>
                <w:sz w:val="28"/>
                <w:u w:val="single"/>
              </w:rPr>
              <w:t>Кожара</w:t>
            </w:r>
            <w:proofErr w:type="spellEnd"/>
            <w:r>
              <w:rPr>
                <w:sz w:val="28"/>
                <w:u w:val="single"/>
              </w:rPr>
              <w:t>, 1/10</w:t>
            </w:r>
          </w:p>
          <w:p w:rsidR="00652E65" w:rsidRDefault="00652E65" w:rsidP="00E44023">
            <w:pPr>
              <w:jc w:val="left"/>
              <w:rPr>
                <w:sz w:val="28"/>
                <w:szCs w:val="28"/>
              </w:rPr>
            </w:pPr>
          </w:p>
          <w:p w:rsidR="00E44023" w:rsidRDefault="00E44023" w:rsidP="00E44023">
            <w:pPr>
              <w:jc w:val="left"/>
              <w:rPr>
                <w:sz w:val="28"/>
                <w:szCs w:val="28"/>
              </w:rPr>
            </w:pPr>
            <w:r>
              <w:rPr>
                <w:sz w:val="24"/>
                <w:szCs w:val="24"/>
              </w:rPr>
              <w:t>идентификационный номер (при его наличии) – в                                                              случае подачи заявления заинтересованного лица                                                                       нарочным (курьером) или посредством почтовой связи                                              ___________________________________</w:t>
            </w:r>
            <w:r>
              <w:rPr>
                <w:sz w:val="28"/>
                <w:szCs w:val="28"/>
              </w:rPr>
              <w:t xml:space="preserve">  </w:t>
            </w:r>
          </w:p>
          <w:p w:rsidR="00E44023" w:rsidRPr="00BE42A9" w:rsidRDefault="00E44023" w:rsidP="00E44023">
            <w:pPr>
              <w:jc w:val="left"/>
              <w:rPr>
                <w:sz w:val="28"/>
                <w:szCs w:val="28"/>
              </w:rPr>
            </w:pPr>
            <w:r>
              <w:rPr>
                <w:sz w:val="28"/>
                <w:szCs w:val="28"/>
              </w:rPr>
              <w:t xml:space="preserve">                              </w:t>
            </w:r>
          </w:p>
        </w:tc>
      </w:tr>
    </w:tbl>
    <w:p w:rsidR="00652E65" w:rsidRDefault="00652E65" w:rsidP="00652E65">
      <w:pPr>
        <w:ind w:firstLine="708"/>
        <w:rPr>
          <w:sz w:val="28"/>
          <w:szCs w:val="28"/>
        </w:rPr>
      </w:pPr>
      <w:r w:rsidRPr="00432E77">
        <w:rPr>
          <w:sz w:val="28"/>
          <w:szCs w:val="28"/>
        </w:rPr>
        <w:t xml:space="preserve">Прошу выдать удостоверение </w:t>
      </w:r>
      <w:r w:rsidRPr="00CD1D75">
        <w:rPr>
          <w:sz w:val="28"/>
          <w:szCs w:val="28"/>
          <w:u w:val="single"/>
        </w:rPr>
        <w:t>инвалида о праве на льготы для инвалидов боевых действий на территории других государств</w:t>
      </w:r>
      <w:r w:rsidRPr="00CD1D75">
        <w:rPr>
          <w:sz w:val="28"/>
          <w:szCs w:val="28"/>
        </w:rPr>
        <w:t>,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sz w:val="28"/>
          <w:szCs w:val="28"/>
        </w:rPr>
        <w:t>.</w:t>
      </w:r>
    </w:p>
    <w:p w:rsidR="00652E65" w:rsidRPr="00CD1D75" w:rsidRDefault="00652E65" w:rsidP="00652E65">
      <w:pPr>
        <w:jc w:val="center"/>
        <w:rPr>
          <w:sz w:val="18"/>
          <w:szCs w:val="18"/>
        </w:rPr>
      </w:pPr>
      <w:r w:rsidRPr="00CD1D75">
        <w:rPr>
          <w:sz w:val="18"/>
          <w:szCs w:val="18"/>
        </w:rPr>
        <w:t>(нужное подчеркнуть)</w:t>
      </w:r>
    </w:p>
    <w:p w:rsidR="00652E65" w:rsidRDefault="00652E65" w:rsidP="00652E65">
      <w:pPr>
        <w:ind w:firstLine="709"/>
        <w:rPr>
          <w:sz w:val="28"/>
          <w:szCs w:val="28"/>
        </w:rPr>
      </w:pPr>
      <w:r w:rsidRPr="00432E77">
        <w:rPr>
          <w:sz w:val="28"/>
          <w:szCs w:val="28"/>
        </w:rPr>
        <w:t>К заявлению прилагаю следующие документы:</w:t>
      </w:r>
    </w:p>
    <w:p w:rsidR="00CC04BA" w:rsidRPr="00432E77" w:rsidRDefault="00CC04BA" w:rsidP="00652E65">
      <w:pPr>
        <w:ind w:firstLine="709"/>
        <w:rPr>
          <w:sz w:val="28"/>
          <w:szCs w:val="28"/>
        </w:rPr>
      </w:pPr>
    </w:p>
    <w:p w:rsidR="00CC04BA" w:rsidRPr="00CC04BA" w:rsidRDefault="00CC04BA" w:rsidP="00CC04BA">
      <w:pPr>
        <w:shd w:val="clear" w:color="auto" w:fill="FFFFFF"/>
        <w:jc w:val="left"/>
        <w:rPr>
          <w:rFonts w:eastAsia="Times New Roman"/>
          <w:sz w:val="28"/>
          <w:szCs w:val="28"/>
          <w:lang w:eastAsia="ru-RU"/>
        </w:rPr>
      </w:pPr>
      <w:r w:rsidRPr="00CC04BA">
        <w:rPr>
          <w:rFonts w:eastAsia="Times New Roman"/>
          <w:sz w:val="28"/>
          <w:szCs w:val="28"/>
          <w:lang w:eastAsia="ru-RU"/>
        </w:rPr>
        <w:t>паспорт или иной документ, удостоверяющий личность</w:t>
      </w:r>
      <w:r w:rsidRPr="00CC04BA">
        <w:rPr>
          <w:rFonts w:eastAsia="Times New Roman"/>
          <w:sz w:val="28"/>
          <w:szCs w:val="28"/>
          <w:lang w:eastAsia="ru-RU"/>
        </w:rPr>
        <w:br/>
      </w:r>
      <w:r w:rsidRPr="00CC04BA">
        <w:rPr>
          <w:rFonts w:eastAsia="Times New Roman"/>
          <w:sz w:val="28"/>
          <w:szCs w:val="28"/>
          <w:lang w:eastAsia="ru-RU"/>
        </w:rPr>
        <w:br/>
        <w:t>заключение медико-реабилитационной экспертной комиссии</w:t>
      </w:r>
      <w:r w:rsidRPr="00CC04BA">
        <w:rPr>
          <w:rFonts w:eastAsia="Times New Roman"/>
          <w:sz w:val="28"/>
          <w:szCs w:val="28"/>
          <w:lang w:eastAsia="ru-RU"/>
        </w:rPr>
        <w:br/>
      </w:r>
      <w:r w:rsidRPr="00CC04BA">
        <w:rPr>
          <w:rFonts w:eastAsia="Times New Roman"/>
          <w:sz w:val="28"/>
          <w:szCs w:val="28"/>
          <w:lang w:eastAsia="ru-RU"/>
        </w:rPr>
        <w:br/>
        <w:t>одна фотография заявителя размером 30 х 40 мм</w:t>
      </w:r>
      <w:r w:rsidRPr="00CC04BA">
        <w:rPr>
          <w:rFonts w:eastAsia="Times New Roman"/>
          <w:sz w:val="28"/>
          <w:szCs w:val="28"/>
          <w:lang w:eastAsia="ru-RU"/>
        </w:rPr>
        <w:br/>
      </w:r>
    </w:p>
    <w:p w:rsidR="00652E65" w:rsidRDefault="00652E65" w:rsidP="00652E65">
      <w:pPr>
        <w:tabs>
          <w:tab w:val="left" w:pos="3030"/>
        </w:tabs>
        <w:rPr>
          <w:sz w:val="34"/>
          <w:szCs w:val="34"/>
        </w:rPr>
      </w:pPr>
    </w:p>
    <w:p w:rsidR="00652E65" w:rsidRPr="00361AB3" w:rsidRDefault="00652E65" w:rsidP="00652E65">
      <w:pPr>
        <w:tabs>
          <w:tab w:val="left" w:pos="3030"/>
        </w:tabs>
        <w:rPr>
          <w:sz w:val="34"/>
          <w:szCs w:val="34"/>
        </w:rPr>
      </w:pPr>
      <w:r w:rsidRPr="00361AB3">
        <w:rPr>
          <w:sz w:val="34"/>
          <w:szCs w:val="34"/>
        </w:rPr>
        <w:t>_______________                                               _______________</w:t>
      </w:r>
    </w:p>
    <w:p w:rsidR="00652E65" w:rsidRPr="005340BF" w:rsidRDefault="00652E65" w:rsidP="00652E65">
      <w:pPr>
        <w:rPr>
          <w:sz w:val="18"/>
          <w:szCs w:val="18"/>
        </w:rPr>
      </w:pPr>
      <w:r>
        <w:rPr>
          <w:sz w:val="18"/>
          <w:szCs w:val="18"/>
        </w:rPr>
        <w:t xml:space="preserve">      </w:t>
      </w:r>
      <w:r w:rsidRPr="005340BF">
        <w:rPr>
          <w:sz w:val="18"/>
          <w:szCs w:val="18"/>
        </w:rPr>
        <w:t>(личная подпись заявителя)</w:t>
      </w:r>
      <w:r w:rsidRPr="005340BF">
        <w:rPr>
          <w:sz w:val="18"/>
          <w:szCs w:val="18"/>
        </w:rPr>
        <w:tab/>
        <w:t xml:space="preserve">                           </w:t>
      </w:r>
      <w:r>
        <w:rPr>
          <w:sz w:val="18"/>
          <w:szCs w:val="18"/>
        </w:rPr>
        <w:tab/>
      </w:r>
      <w:r>
        <w:rPr>
          <w:sz w:val="18"/>
          <w:szCs w:val="18"/>
        </w:rPr>
        <w:tab/>
      </w:r>
      <w:r>
        <w:rPr>
          <w:sz w:val="18"/>
          <w:szCs w:val="18"/>
        </w:rPr>
        <w:tab/>
      </w:r>
      <w:r>
        <w:rPr>
          <w:sz w:val="18"/>
          <w:szCs w:val="18"/>
        </w:rPr>
        <w:tab/>
      </w:r>
      <w:r w:rsidRPr="005340BF">
        <w:rPr>
          <w:sz w:val="18"/>
          <w:szCs w:val="18"/>
        </w:rPr>
        <w:t xml:space="preserve">     (инициалы, фамилия гражданина)</w:t>
      </w:r>
    </w:p>
    <w:p w:rsidR="00652E65" w:rsidRDefault="00652E65" w:rsidP="00652E65">
      <w:pPr>
        <w:pStyle w:val="newncpi"/>
        <w:ind w:firstLine="0"/>
        <w:jc w:val="center"/>
        <w:rPr>
          <w:b/>
          <w:sz w:val="30"/>
          <w:szCs w:val="30"/>
        </w:rPr>
      </w:pPr>
      <w:r>
        <w:br w:type="page"/>
      </w:r>
    </w:p>
    <w:tbl>
      <w:tblPr>
        <w:tblW w:w="10774" w:type="dxa"/>
        <w:tblInd w:w="-318" w:type="dxa"/>
        <w:tblLayout w:type="fixed"/>
        <w:tblLook w:val="01E0" w:firstRow="1" w:lastRow="1" w:firstColumn="1" w:lastColumn="1" w:noHBand="0" w:noVBand="0"/>
      </w:tblPr>
      <w:tblGrid>
        <w:gridCol w:w="4822"/>
        <w:gridCol w:w="5952"/>
      </w:tblGrid>
      <w:tr w:rsidR="00652E65" w:rsidTr="00920A4B">
        <w:trPr>
          <w:trHeight w:val="4962"/>
        </w:trPr>
        <w:tc>
          <w:tcPr>
            <w:tcW w:w="4822" w:type="dxa"/>
          </w:tcPr>
          <w:p w:rsidR="00652E65" w:rsidRDefault="00652E65" w:rsidP="00920A4B">
            <w:pPr>
              <w:rPr>
                <w:rFonts w:eastAsia="Times New Roman"/>
                <w:sz w:val="28"/>
                <w:szCs w:val="28"/>
                <w:lang w:val="be-BY"/>
              </w:rPr>
            </w:pPr>
            <w:r>
              <w:lastRenderedPageBreak/>
              <w:t> </w:t>
            </w:r>
            <w:r w:rsidRPr="00072A49">
              <w:br w:type="page"/>
            </w:r>
            <w:r>
              <w:br w:type="page"/>
            </w:r>
            <w:r>
              <w:rPr>
                <w:sz w:val="28"/>
                <w:szCs w:val="28"/>
              </w:rPr>
              <w:t>ЗАЯВЛЕНИЕ</w:t>
            </w:r>
          </w:p>
          <w:p w:rsidR="00652E65" w:rsidRDefault="00652E65" w:rsidP="00920A4B">
            <w:pPr>
              <w:rPr>
                <w:sz w:val="28"/>
                <w:szCs w:val="28"/>
              </w:rPr>
            </w:pPr>
          </w:p>
          <w:p w:rsidR="00652E65" w:rsidRDefault="00652E65" w:rsidP="00920A4B">
            <w:pPr>
              <w:rPr>
                <w:rFonts w:eastAsia="Times New Roman"/>
                <w:sz w:val="28"/>
                <w:szCs w:val="28"/>
                <w:lang w:val="be-BY"/>
              </w:rPr>
            </w:pPr>
            <w:r>
              <w:rPr>
                <w:sz w:val="28"/>
                <w:szCs w:val="28"/>
              </w:rPr>
              <w:t>______  ________________20___г</w:t>
            </w:r>
            <w:r>
              <w:t>.</w:t>
            </w:r>
          </w:p>
        </w:tc>
        <w:tc>
          <w:tcPr>
            <w:tcW w:w="5952" w:type="dxa"/>
            <w:hideMark/>
          </w:tcPr>
          <w:p w:rsidR="00652E65" w:rsidRDefault="00E601AA" w:rsidP="00920A4B">
            <w:pPr>
              <w:jc w:val="left"/>
              <w:rPr>
                <w:sz w:val="28"/>
                <w:szCs w:val="28"/>
              </w:rPr>
            </w:pPr>
            <w:r>
              <w:rPr>
                <w:sz w:val="28"/>
                <w:szCs w:val="28"/>
              </w:rPr>
              <w:t>А</w:t>
            </w:r>
            <w:r w:rsidR="00652E65">
              <w:rPr>
                <w:sz w:val="28"/>
                <w:szCs w:val="28"/>
              </w:rPr>
              <w:t xml:space="preserve">дминистрация Центрального района </w:t>
            </w:r>
          </w:p>
          <w:p w:rsidR="00652E65" w:rsidRDefault="00652E65" w:rsidP="00920A4B">
            <w:pPr>
              <w:jc w:val="left"/>
              <w:rPr>
                <w:sz w:val="28"/>
                <w:szCs w:val="28"/>
              </w:rPr>
            </w:pPr>
            <w:r>
              <w:rPr>
                <w:sz w:val="28"/>
                <w:szCs w:val="28"/>
              </w:rPr>
              <w:t>г. Гомеля</w:t>
            </w:r>
          </w:p>
          <w:p w:rsidR="00652E65" w:rsidRDefault="00652E65" w:rsidP="00920A4B">
            <w:pPr>
              <w:rPr>
                <w:sz w:val="28"/>
                <w:szCs w:val="28"/>
              </w:rPr>
            </w:pPr>
            <w:r>
              <w:rPr>
                <w:sz w:val="28"/>
                <w:szCs w:val="28"/>
              </w:rPr>
              <w:t xml:space="preserve">Гр. </w:t>
            </w:r>
            <w:r>
              <w:t>___________________________________</w:t>
            </w:r>
          </w:p>
          <w:p w:rsidR="00652E65" w:rsidRDefault="00652E65" w:rsidP="00920A4B">
            <w:pPr>
              <w:rPr>
                <w:sz w:val="24"/>
                <w:szCs w:val="24"/>
              </w:rPr>
            </w:pPr>
            <w:r>
              <w:t>______________________________________</w:t>
            </w:r>
          </w:p>
          <w:p w:rsidR="00652E65" w:rsidRDefault="00652E65" w:rsidP="00920A4B">
            <w:pPr>
              <w:tabs>
                <w:tab w:val="right" w:pos="9355"/>
              </w:tabs>
            </w:pPr>
            <w:r>
              <w:t xml:space="preserve">                                        </w:t>
            </w:r>
            <w:r>
              <w:rPr>
                <w:sz w:val="20"/>
                <w:szCs w:val="20"/>
              </w:rPr>
              <w:t>(Ф.И.О.)</w:t>
            </w:r>
          </w:p>
          <w:p w:rsidR="00652E65" w:rsidRDefault="00652E65" w:rsidP="00920A4B">
            <w:pPr>
              <w:rPr>
                <w:sz w:val="28"/>
                <w:szCs w:val="28"/>
              </w:rPr>
            </w:pPr>
            <w:r>
              <w:rPr>
                <w:sz w:val="28"/>
                <w:szCs w:val="28"/>
              </w:rPr>
              <w:t>Зарегистрированного (ой) по адресу:</w:t>
            </w:r>
          </w:p>
          <w:p w:rsidR="00652E65" w:rsidRDefault="00652E65" w:rsidP="00920A4B">
            <w:pPr>
              <w:rPr>
                <w:sz w:val="24"/>
                <w:szCs w:val="24"/>
              </w:rPr>
            </w:pPr>
            <w:r>
              <w:t>______________________________________                                                        ______________________________________</w:t>
            </w:r>
            <w:r>
              <w:rPr>
                <w:sz w:val="28"/>
                <w:szCs w:val="28"/>
              </w:rPr>
              <w:t xml:space="preserve">                                                        </w:t>
            </w:r>
          </w:p>
          <w:p w:rsidR="00652E65" w:rsidRDefault="00E44023" w:rsidP="00920A4B">
            <w:pPr>
              <w:rPr>
                <w:rFonts w:eastAsia="Times New Roman"/>
                <w:sz w:val="28"/>
                <w:szCs w:val="28"/>
                <w:lang w:val="be-BY"/>
              </w:rPr>
            </w:pPr>
            <w:r>
              <w:rPr>
                <w:sz w:val="24"/>
                <w:szCs w:val="24"/>
              </w:rPr>
              <w:t>идентификационный номер (при его наличии) – в                                                              случае подачи заявления заинтересованного лица                                                                       нарочным (курьером) или посредством почтовой связи                                              ___________________________________</w:t>
            </w:r>
            <w:r>
              <w:rPr>
                <w:sz w:val="28"/>
                <w:szCs w:val="28"/>
              </w:rPr>
              <w:t xml:space="preserve">                                </w:t>
            </w:r>
            <w:bookmarkStart w:id="0" w:name="_GoBack"/>
            <w:bookmarkEnd w:id="0"/>
          </w:p>
        </w:tc>
      </w:tr>
    </w:tbl>
    <w:p w:rsidR="00652E65" w:rsidRDefault="00652E65" w:rsidP="00652E65">
      <w:pPr>
        <w:pStyle w:val="newncpi"/>
        <w:ind w:firstLine="709"/>
        <w:rPr>
          <w:sz w:val="30"/>
          <w:szCs w:val="30"/>
        </w:rPr>
      </w:pPr>
    </w:p>
    <w:p w:rsidR="00652E65" w:rsidRDefault="00652E65" w:rsidP="00652E65">
      <w:pPr>
        <w:ind w:firstLine="708"/>
        <w:rPr>
          <w:sz w:val="28"/>
          <w:szCs w:val="28"/>
        </w:rPr>
      </w:pPr>
      <w:r w:rsidRPr="00432E77">
        <w:rPr>
          <w:sz w:val="28"/>
          <w:szCs w:val="28"/>
        </w:rPr>
        <w:t xml:space="preserve">Прошу выдать удостоверение </w:t>
      </w:r>
      <w:r w:rsidRPr="00CD1D75">
        <w:rPr>
          <w:sz w:val="28"/>
          <w:szCs w:val="28"/>
        </w:rPr>
        <w:t>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sz w:val="28"/>
          <w:szCs w:val="28"/>
        </w:rPr>
        <w:t>.</w:t>
      </w:r>
    </w:p>
    <w:p w:rsidR="00652E65" w:rsidRPr="00CD1D75" w:rsidRDefault="00652E65" w:rsidP="00652E65">
      <w:pPr>
        <w:jc w:val="center"/>
        <w:rPr>
          <w:sz w:val="18"/>
          <w:szCs w:val="18"/>
        </w:rPr>
      </w:pPr>
      <w:r w:rsidRPr="00CD1D75">
        <w:rPr>
          <w:sz w:val="18"/>
          <w:szCs w:val="18"/>
        </w:rPr>
        <w:t>(нужное подчеркнуть)</w:t>
      </w:r>
    </w:p>
    <w:p w:rsidR="00652E65" w:rsidRPr="00AC34E0" w:rsidRDefault="00652E65" w:rsidP="00652E65">
      <w:pPr>
        <w:ind w:firstLine="709"/>
        <w:rPr>
          <w:sz w:val="28"/>
          <w:szCs w:val="28"/>
        </w:rPr>
      </w:pPr>
      <w:r w:rsidRPr="00AC34E0">
        <w:rPr>
          <w:sz w:val="28"/>
          <w:szCs w:val="28"/>
        </w:rPr>
        <w:t>К заявлению прилагаю следующие документы:</w:t>
      </w:r>
    </w:p>
    <w:p w:rsidR="00652E65" w:rsidRDefault="00652E65" w:rsidP="00652E65">
      <w:pPr>
        <w:tabs>
          <w:tab w:val="left" w:pos="8700"/>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1AA" w:rsidRDefault="00E601AA" w:rsidP="00E601AA">
      <w:pPr>
        <w:jc w:val="left"/>
        <w:rPr>
          <w:rFonts w:eastAsia="Times New Roman"/>
          <w:b/>
          <w:sz w:val="24"/>
          <w:szCs w:val="24"/>
          <w:lang w:eastAsia="ru-RU"/>
        </w:rPr>
      </w:pPr>
    </w:p>
    <w:p w:rsidR="00E601AA" w:rsidRDefault="00E601AA" w:rsidP="00E601AA">
      <w:pPr>
        <w:jc w:val="left"/>
        <w:rPr>
          <w:rFonts w:eastAsia="Times New Roman"/>
          <w:b/>
          <w:sz w:val="48"/>
          <w:szCs w:val="48"/>
          <w:lang w:eastAsia="ru-RU"/>
        </w:rPr>
      </w:pPr>
      <w:r>
        <w:rPr>
          <w:rFonts w:eastAsia="Times New Roman"/>
          <w:b/>
          <w:sz w:val="24"/>
          <w:szCs w:val="24"/>
          <w:lang w:eastAsia="ru-RU"/>
        </w:rPr>
        <w:t>О принятом административном решении прошу уведомить</w:t>
      </w:r>
    </w:p>
    <w:p w:rsidR="00E601AA" w:rsidRDefault="00E601AA" w:rsidP="00E601AA">
      <w:pPr>
        <w:jc w:val="left"/>
        <w:rPr>
          <w:rFonts w:eastAsia="Times New Roman"/>
          <w:sz w:val="48"/>
          <w:szCs w:val="48"/>
          <w:lang w:eastAsia="ru-RU"/>
        </w:rPr>
      </w:pPr>
      <w:r>
        <w:rPr>
          <w:rFonts w:eastAsia="Times New Roman"/>
          <w:sz w:val="48"/>
          <w:szCs w:val="48"/>
          <w:lang w:eastAsia="ru-RU"/>
        </w:rPr>
        <w:t>□</w:t>
      </w:r>
      <w:r>
        <w:rPr>
          <w:rFonts w:eastAsia="Times New Roman"/>
          <w:sz w:val="24"/>
          <w:szCs w:val="24"/>
          <w:lang w:eastAsia="ru-RU"/>
        </w:rPr>
        <w:t xml:space="preserve"> путем СМС сообщения</w:t>
      </w:r>
    </w:p>
    <w:p w:rsidR="00E601AA" w:rsidRDefault="00E601AA" w:rsidP="00E601AA">
      <w:pPr>
        <w:jc w:val="left"/>
        <w:rPr>
          <w:rFonts w:eastAsia="Times New Roman"/>
          <w:sz w:val="48"/>
          <w:szCs w:val="48"/>
          <w:lang w:eastAsia="ru-RU"/>
        </w:rPr>
      </w:pPr>
      <w:r>
        <w:rPr>
          <w:rFonts w:eastAsia="Times New Roman"/>
          <w:sz w:val="48"/>
          <w:szCs w:val="48"/>
          <w:lang w:eastAsia="ru-RU"/>
        </w:rPr>
        <w:t>□</w:t>
      </w:r>
      <w:r>
        <w:rPr>
          <w:rFonts w:eastAsia="Times New Roman"/>
          <w:sz w:val="24"/>
          <w:szCs w:val="24"/>
          <w:lang w:eastAsia="ru-RU"/>
        </w:rPr>
        <w:t xml:space="preserve"> отправить почтой по </w:t>
      </w:r>
      <w:proofErr w:type="gramStart"/>
      <w:r>
        <w:rPr>
          <w:rFonts w:eastAsia="Times New Roman"/>
          <w:sz w:val="24"/>
          <w:szCs w:val="24"/>
          <w:lang w:eastAsia="ru-RU"/>
        </w:rPr>
        <w:t>адресу:_</w:t>
      </w:r>
      <w:proofErr w:type="gramEnd"/>
      <w:r>
        <w:rPr>
          <w:rFonts w:eastAsia="Times New Roman"/>
          <w:sz w:val="24"/>
          <w:szCs w:val="24"/>
          <w:lang w:eastAsia="ru-RU"/>
        </w:rPr>
        <w:t>___________________________________</w:t>
      </w:r>
    </w:p>
    <w:p w:rsidR="00E601AA" w:rsidRDefault="00E601AA" w:rsidP="00E601AA">
      <w:pPr>
        <w:jc w:val="left"/>
        <w:rPr>
          <w:rFonts w:eastAsia="Times New Roman"/>
          <w:sz w:val="48"/>
          <w:szCs w:val="48"/>
          <w:lang w:eastAsia="ru-RU"/>
        </w:rPr>
      </w:pPr>
      <w:r>
        <w:rPr>
          <w:rFonts w:eastAsia="Times New Roman"/>
          <w:sz w:val="48"/>
          <w:szCs w:val="48"/>
          <w:lang w:eastAsia="ru-RU"/>
        </w:rPr>
        <w:t>□</w:t>
      </w:r>
      <w:r>
        <w:rPr>
          <w:rFonts w:eastAsia="Times New Roman"/>
          <w:sz w:val="24"/>
          <w:szCs w:val="24"/>
          <w:lang w:eastAsia="ru-RU"/>
        </w:rPr>
        <w:t xml:space="preserve"> решение прошу выдать на руки</w:t>
      </w:r>
    </w:p>
    <w:p w:rsidR="00652E65" w:rsidRDefault="00652E65" w:rsidP="00652E65">
      <w:pPr>
        <w:tabs>
          <w:tab w:val="left" w:pos="8700"/>
        </w:tabs>
        <w:ind w:firstLine="708"/>
        <w:rPr>
          <w:sz w:val="28"/>
          <w:szCs w:val="28"/>
        </w:rPr>
      </w:pPr>
      <w:r>
        <w:rPr>
          <w:sz w:val="28"/>
          <w:szCs w:val="28"/>
        </w:rPr>
        <w:tab/>
      </w:r>
    </w:p>
    <w:p w:rsidR="00652E65" w:rsidRPr="00117F06" w:rsidRDefault="00652E65" w:rsidP="00652E65">
      <w:pPr>
        <w:tabs>
          <w:tab w:val="left" w:pos="3030"/>
        </w:tabs>
        <w:rPr>
          <w:sz w:val="24"/>
        </w:rPr>
      </w:pPr>
      <w:r>
        <w:rPr>
          <w:sz w:val="34"/>
          <w:szCs w:val="34"/>
        </w:rPr>
        <w:t xml:space="preserve">_________________                            _________________                                    </w:t>
      </w:r>
      <w:r w:rsidRPr="00117F06">
        <w:rPr>
          <w:sz w:val="24"/>
        </w:rPr>
        <w:t>(личная подпись заявителя)</w:t>
      </w:r>
      <w:r w:rsidRPr="00117F06">
        <w:rPr>
          <w:sz w:val="28"/>
          <w:szCs w:val="34"/>
        </w:rPr>
        <w:tab/>
        <w:t xml:space="preserve">                  </w:t>
      </w:r>
      <w:r>
        <w:rPr>
          <w:sz w:val="28"/>
          <w:szCs w:val="34"/>
        </w:rPr>
        <w:tab/>
      </w:r>
      <w:r>
        <w:rPr>
          <w:sz w:val="28"/>
          <w:szCs w:val="34"/>
        </w:rPr>
        <w:tab/>
      </w:r>
      <w:r>
        <w:rPr>
          <w:sz w:val="28"/>
          <w:szCs w:val="34"/>
        </w:rPr>
        <w:tab/>
      </w:r>
      <w:r>
        <w:rPr>
          <w:sz w:val="28"/>
          <w:szCs w:val="34"/>
        </w:rPr>
        <w:tab/>
      </w:r>
      <w:r w:rsidRPr="00117F06">
        <w:rPr>
          <w:sz w:val="28"/>
          <w:szCs w:val="34"/>
        </w:rPr>
        <w:t xml:space="preserve">    </w:t>
      </w:r>
      <w:r w:rsidRPr="00117F06">
        <w:rPr>
          <w:sz w:val="24"/>
        </w:rPr>
        <w:t>(расшифровка подписи)</w:t>
      </w:r>
    </w:p>
    <w:p w:rsidR="00652E65" w:rsidRPr="007B03D3" w:rsidRDefault="00652E65" w:rsidP="00652E65">
      <w:pPr>
        <w:pStyle w:val="newncpi"/>
        <w:ind w:firstLine="0"/>
      </w:pPr>
    </w:p>
    <w:p w:rsidR="00652E65" w:rsidRPr="007B03D3" w:rsidRDefault="00652E65" w:rsidP="00652E65">
      <w:pPr>
        <w:pStyle w:val="newncpi"/>
        <w:ind w:firstLine="0"/>
        <w:jc w:val="center"/>
      </w:pPr>
    </w:p>
    <w:p w:rsidR="002C0688" w:rsidRDefault="002C0688"/>
    <w:sectPr w:rsidR="002C0688" w:rsidSect="00DF7468">
      <w:pgSz w:w="11906" w:h="16838"/>
      <w:pgMar w:top="568" w:right="566"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65"/>
    <w:rsid w:val="002C0688"/>
    <w:rsid w:val="0035796E"/>
    <w:rsid w:val="00652E65"/>
    <w:rsid w:val="008B4209"/>
    <w:rsid w:val="00CC04BA"/>
    <w:rsid w:val="00E44023"/>
    <w:rsid w:val="00E6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44F7"/>
  <w15:docId w15:val="{52E81F2B-1172-40FE-9E30-9BCE7D5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E65"/>
    <w:pPr>
      <w:spacing w:after="0" w:line="240" w:lineRule="auto"/>
      <w:jc w:val="both"/>
    </w:pPr>
    <w:rPr>
      <w:rFonts w:ascii="Times New Roman" w:eastAsia="Calibri"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qFormat/>
    <w:rsid w:val="00652E65"/>
    <w:pPr>
      <w:ind w:firstLine="567"/>
    </w:pPr>
    <w:rPr>
      <w:rFonts w:eastAsia="Times New Roman"/>
      <w:sz w:val="24"/>
      <w:szCs w:val="24"/>
      <w:lang w:eastAsia="ru-RU"/>
    </w:rPr>
  </w:style>
  <w:style w:type="paragraph" w:styleId="a3">
    <w:name w:val="Balloon Text"/>
    <w:basedOn w:val="a"/>
    <w:link w:val="a4"/>
    <w:uiPriority w:val="99"/>
    <w:semiHidden/>
    <w:unhideWhenUsed/>
    <w:rsid w:val="00E44023"/>
    <w:rPr>
      <w:rFonts w:ascii="Segoe UI" w:hAnsi="Segoe UI" w:cs="Segoe UI"/>
      <w:sz w:val="18"/>
      <w:szCs w:val="18"/>
    </w:rPr>
  </w:style>
  <w:style w:type="character" w:customStyle="1" w:styleId="a4">
    <w:name w:val="Текст выноски Знак"/>
    <w:basedOn w:val="a0"/>
    <w:link w:val="a3"/>
    <w:uiPriority w:val="99"/>
    <w:semiHidden/>
    <w:rsid w:val="00E440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56658">
      <w:bodyDiv w:val="1"/>
      <w:marLeft w:val="0"/>
      <w:marRight w:val="0"/>
      <w:marTop w:val="0"/>
      <w:marBottom w:val="0"/>
      <w:divBdr>
        <w:top w:val="none" w:sz="0" w:space="0" w:color="auto"/>
        <w:left w:val="none" w:sz="0" w:space="0" w:color="auto"/>
        <w:bottom w:val="none" w:sz="0" w:space="0" w:color="auto"/>
        <w:right w:val="none" w:sz="0" w:space="0" w:color="auto"/>
      </w:divBdr>
      <w:divsChild>
        <w:div w:id="1005398808">
          <w:marLeft w:val="0"/>
          <w:marRight w:val="0"/>
          <w:marTop w:val="0"/>
          <w:marBottom w:val="0"/>
          <w:divBdr>
            <w:top w:val="none" w:sz="0" w:space="0" w:color="auto"/>
            <w:left w:val="none" w:sz="0" w:space="0" w:color="auto"/>
            <w:bottom w:val="none" w:sz="0" w:space="0" w:color="auto"/>
            <w:right w:val="none" w:sz="0" w:space="0" w:color="auto"/>
          </w:divBdr>
        </w:div>
      </w:divsChild>
    </w:div>
    <w:div w:id="16945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2025-05-20T15:43:00Z</cp:lastPrinted>
  <dcterms:created xsi:type="dcterms:W3CDTF">2025-05-20T15:43:00Z</dcterms:created>
  <dcterms:modified xsi:type="dcterms:W3CDTF">2025-05-20T15:43:00Z</dcterms:modified>
</cp:coreProperties>
</file>