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15" w:rsidRDefault="001D5F15" w:rsidP="001D5F15">
      <w:pPr>
        <w:pStyle w:val="newncpi"/>
        <w:ind w:firstLine="0"/>
        <w:jc w:val="center"/>
        <w:rPr>
          <w:b/>
          <w:bCs/>
        </w:rPr>
      </w:pPr>
      <w:r>
        <w:rPr>
          <w:b/>
          <w:bCs/>
        </w:rPr>
        <w:t>ОБРАЗЕЦ ЗАПОЛНЕНИЯ ЗАЯВЛЕНИЯ</w:t>
      </w:r>
    </w:p>
    <w:p w:rsidR="001D5F15" w:rsidRDefault="001D5F15" w:rsidP="001D5F15">
      <w:pPr>
        <w:pStyle w:val="newncpi"/>
        <w:ind w:firstLine="0"/>
        <w:jc w:val="center"/>
        <w:rPr>
          <w:b/>
          <w:bCs/>
        </w:rPr>
      </w:pPr>
    </w:p>
    <w:p w:rsidR="001D5F15" w:rsidRDefault="001D5F15" w:rsidP="001D5F15">
      <w:pPr>
        <w:pStyle w:val="newncpi"/>
        <w:ind w:firstLine="0"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bCs/>
          <w:sz w:val="30"/>
          <w:szCs w:val="30"/>
        </w:rPr>
        <w:t>22.9</w:t>
      </w:r>
      <w:r>
        <w:rPr>
          <w:b/>
          <w:bCs/>
          <w:sz w:val="30"/>
          <w:szCs w:val="30"/>
          <w:vertAlign w:val="superscript"/>
        </w:rPr>
        <w:t>3</w:t>
      </w:r>
      <w:r>
        <w:rPr>
          <w:b/>
          <w:bCs/>
          <w:sz w:val="30"/>
          <w:szCs w:val="30"/>
        </w:rPr>
        <w:t xml:space="preserve">. </w:t>
      </w:r>
      <w:r w:rsidRPr="00994680">
        <w:rPr>
          <w:rStyle w:val="s131"/>
          <w:b/>
          <w:bCs w:val="0"/>
          <w:sz w:val="28"/>
          <w:szCs w:val="28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994680">
        <w:rPr>
          <w:rStyle w:val="s131"/>
          <w:b/>
          <w:bCs w:val="0"/>
          <w:sz w:val="28"/>
          <w:szCs w:val="28"/>
        </w:rPr>
        <w:t>машино</w:t>
      </w:r>
      <w:proofErr w:type="spellEnd"/>
      <w:r w:rsidRPr="00994680">
        <w:rPr>
          <w:rStyle w:val="s131"/>
          <w:b/>
          <w:bCs w:val="0"/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:rsidR="001D5F15" w:rsidRPr="00791F3C" w:rsidRDefault="001D5F15" w:rsidP="001D5F15">
      <w:pPr>
        <w:pStyle w:val="newncpi"/>
        <w:ind w:firstLine="0"/>
        <w:jc w:val="center"/>
        <w:rPr>
          <w:sz w:val="28"/>
          <w:szCs w:val="30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1D5F15" w:rsidRPr="00BE42A9" w:rsidTr="00920A4B">
        <w:tc>
          <w:tcPr>
            <w:tcW w:w="5529" w:type="dxa"/>
          </w:tcPr>
          <w:p w:rsidR="001D5F15" w:rsidRPr="00574CB0" w:rsidRDefault="001D5F15" w:rsidP="00920A4B">
            <w:pPr>
              <w:rPr>
                <w:sz w:val="28"/>
                <w:szCs w:val="28"/>
              </w:rPr>
            </w:pPr>
            <w:r w:rsidRPr="00574CB0">
              <w:rPr>
                <w:sz w:val="28"/>
                <w:szCs w:val="28"/>
              </w:rPr>
              <w:t>ЗАЯВЛЕНИЕ</w:t>
            </w:r>
          </w:p>
          <w:p w:rsidR="001D5F15" w:rsidRPr="00574CB0" w:rsidRDefault="001D5F15" w:rsidP="00920A4B">
            <w:pPr>
              <w:rPr>
                <w:sz w:val="28"/>
                <w:szCs w:val="28"/>
              </w:rPr>
            </w:pPr>
          </w:p>
          <w:p w:rsidR="001D5F15" w:rsidRPr="00574CB0" w:rsidRDefault="001D5F15" w:rsidP="0092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2021 г.</w:t>
            </w:r>
          </w:p>
        </w:tc>
        <w:tc>
          <w:tcPr>
            <w:tcW w:w="5386" w:type="dxa"/>
          </w:tcPr>
          <w:p w:rsidR="00E21862" w:rsidRDefault="00E21862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D5F15">
              <w:rPr>
                <w:sz w:val="28"/>
                <w:szCs w:val="28"/>
              </w:rPr>
              <w:t xml:space="preserve">дминистрация Центрального района </w:t>
            </w:r>
          </w:p>
          <w:p w:rsidR="001D5F15" w:rsidRDefault="001D5F15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Гомеля</w:t>
            </w:r>
          </w:p>
          <w:p w:rsidR="001D5F15" w:rsidRPr="00BE42A9" w:rsidRDefault="001D5F15" w:rsidP="00920A4B">
            <w:pPr>
              <w:jc w:val="left"/>
            </w:pPr>
            <w:r>
              <w:rPr>
                <w:szCs w:val="28"/>
              </w:rPr>
              <w:t xml:space="preserve">  </w:t>
            </w:r>
          </w:p>
          <w:p w:rsidR="001D5F15" w:rsidRPr="007C4886" w:rsidRDefault="001D5F15" w:rsidP="00920A4B">
            <w:pPr>
              <w:jc w:val="left"/>
              <w:rPr>
                <w:sz w:val="28"/>
                <w:szCs w:val="28"/>
              </w:rPr>
            </w:pPr>
            <w:r w:rsidRPr="00BE42A9">
              <w:rPr>
                <w:sz w:val="28"/>
                <w:szCs w:val="28"/>
              </w:rPr>
              <w:t>Гр.</w:t>
            </w:r>
            <w:r w:rsidRPr="00F045DE">
              <w:rPr>
                <w:sz w:val="36"/>
                <w:szCs w:val="28"/>
              </w:rPr>
              <w:t xml:space="preserve"> </w:t>
            </w:r>
            <w:r w:rsidRPr="00996C5F">
              <w:rPr>
                <w:sz w:val="28"/>
                <w:u w:val="single"/>
              </w:rPr>
              <w:t>Иванова Ивана Ивановича</w:t>
            </w:r>
            <w:r>
              <w:t xml:space="preserve"> </w:t>
            </w:r>
          </w:p>
          <w:p w:rsidR="001D5F15" w:rsidRPr="00BE42A9" w:rsidRDefault="001D5F15" w:rsidP="00920A4B">
            <w:pPr>
              <w:tabs>
                <w:tab w:val="right" w:pos="9355"/>
              </w:tabs>
              <w:jc w:val="left"/>
            </w:pPr>
            <w:r w:rsidRPr="00BE42A9">
              <w:t xml:space="preserve">                                        </w:t>
            </w:r>
            <w:r w:rsidRPr="00BE42A9">
              <w:rPr>
                <w:sz w:val="20"/>
                <w:szCs w:val="20"/>
              </w:rPr>
              <w:t>(Ф.И.О.)</w:t>
            </w:r>
          </w:p>
          <w:p w:rsidR="001D5F15" w:rsidRPr="007C4886" w:rsidRDefault="001D5F15" w:rsidP="00920A4B">
            <w:pPr>
              <w:jc w:val="left"/>
              <w:rPr>
                <w:sz w:val="28"/>
                <w:szCs w:val="28"/>
              </w:rPr>
            </w:pPr>
            <w:r w:rsidRPr="00BE42A9">
              <w:rPr>
                <w:sz w:val="28"/>
                <w:szCs w:val="28"/>
              </w:rPr>
              <w:t>Зарегистрированного</w:t>
            </w:r>
            <w:r>
              <w:rPr>
                <w:sz w:val="28"/>
                <w:szCs w:val="28"/>
              </w:rPr>
              <w:t xml:space="preserve"> (ой) по адресу: </w:t>
            </w:r>
            <w:proofErr w:type="spellStart"/>
            <w:r w:rsidRPr="00996C5F">
              <w:rPr>
                <w:sz w:val="28"/>
                <w:u w:val="single"/>
              </w:rPr>
              <w:t>г.Гомель</w:t>
            </w:r>
            <w:proofErr w:type="spellEnd"/>
            <w:r w:rsidRPr="00996C5F">
              <w:rPr>
                <w:sz w:val="28"/>
                <w:u w:val="single"/>
              </w:rPr>
              <w:t xml:space="preserve">, </w:t>
            </w:r>
            <w:proofErr w:type="spellStart"/>
            <w:r w:rsidRPr="00996C5F">
              <w:rPr>
                <w:sz w:val="28"/>
                <w:u w:val="single"/>
              </w:rPr>
              <w:t>ул.</w:t>
            </w:r>
            <w:r>
              <w:rPr>
                <w:sz w:val="28"/>
                <w:u w:val="single"/>
              </w:rPr>
              <w:t>Кожара</w:t>
            </w:r>
            <w:proofErr w:type="spellEnd"/>
            <w:r>
              <w:rPr>
                <w:sz w:val="28"/>
                <w:u w:val="single"/>
              </w:rPr>
              <w:t>, 1/10</w:t>
            </w:r>
          </w:p>
          <w:p w:rsidR="00F8209E" w:rsidRDefault="00F8209E" w:rsidP="00F820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идентификационный номер (при его наличии) – в случае подачи заявления заинтересованного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лица  нарочным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(курьером) или посредством почтовой связи                                        ___________________________________</w:t>
            </w:r>
          </w:p>
          <w:p w:rsidR="001D5F15" w:rsidRDefault="001D5F15" w:rsidP="00920A4B">
            <w:pPr>
              <w:jc w:val="left"/>
              <w:rPr>
                <w:sz w:val="28"/>
                <w:u w:val="single"/>
              </w:rPr>
            </w:pPr>
          </w:p>
          <w:p w:rsidR="001D5F15" w:rsidRPr="00BE42A9" w:rsidRDefault="001D5F15" w:rsidP="00920A4B">
            <w:pPr>
              <w:rPr>
                <w:sz w:val="28"/>
                <w:szCs w:val="28"/>
              </w:rPr>
            </w:pPr>
          </w:p>
        </w:tc>
      </w:tr>
    </w:tbl>
    <w:p w:rsidR="001D5F15" w:rsidRPr="007A3A15" w:rsidRDefault="001D5F15" w:rsidP="001D5F15">
      <w:pPr>
        <w:ind w:firstLine="708"/>
        <w:rPr>
          <w:rFonts w:eastAsia="Times New Roman"/>
          <w:sz w:val="28"/>
          <w:szCs w:val="28"/>
          <w:lang w:eastAsia="ru-RU"/>
        </w:rPr>
      </w:pPr>
      <w:r w:rsidRPr="007A3A15">
        <w:rPr>
          <w:rFonts w:eastAsia="Times New Roman"/>
          <w:sz w:val="28"/>
          <w:szCs w:val="28"/>
          <w:lang w:eastAsia="ru-RU"/>
        </w:rPr>
        <w:t>Прошу принять решение о возможности использования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A3A15">
        <w:rPr>
          <w:rFonts w:eastAsia="Times New Roman"/>
          <w:sz w:val="28"/>
          <w:szCs w:val="28"/>
          <w:u w:val="single"/>
          <w:lang w:eastAsia="ru-RU"/>
        </w:rPr>
        <w:t>индивидуального</w:t>
      </w:r>
    </w:p>
    <w:p w:rsidR="001D5F15" w:rsidRPr="007A3A15" w:rsidRDefault="001D5F15" w:rsidP="001D5F15">
      <w:pPr>
        <w:rPr>
          <w:rFonts w:eastAsia="Times New Roman"/>
          <w:sz w:val="28"/>
          <w:szCs w:val="28"/>
          <w:u w:val="single"/>
          <w:lang w:eastAsia="ru-RU"/>
        </w:rPr>
      </w:pPr>
      <w:r w:rsidRPr="007A3A15">
        <w:rPr>
          <w:rFonts w:eastAsia="Times New Roman"/>
          <w:sz w:val="28"/>
          <w:szCs w:val="28"/>
          <w:u w:val="single"/>
          <w:lang w:eastAsia="ru-RU"/>
        </w:rPr>
        <w:t>капитального гаража,</w:t>
      </w:r>
    </w:p>
    <w:p w:rsidR="001D5F15" w:rsidRPr="007A3A15" w:rsidRDefault="001D5F15" w:rsidP="001D5F15">
      <w:pPr>
        <w:jc w:val="center"/>
        <w:rPr>
          <w:rFonts w:eastAsia="Times New Roman"/>
          <w:sz w:val="28"/>
          <w:szCs w:val="28"/>
          <w:vertAlign w:val="superscript"/>
          <w:lang w:eastAsia="ru-RU"/>
        </w:rPr>
      </w:pPr>
      <w:r w:rsidRPr="007A3A15">
        <w:rPr>
          <w:rFonts w:eastAsia="Times New Roman"/>
          <w:sz w:val="28"/>
          <w:szCs w:val="28"/>
          <w:vertAlign w:val="superscript"/>
          <w:lang w:eastAsia="ru-RU"/>
        </w:rPr>
        <w:t xml:space="preserve">капитального строения, изолированного помещения или </w:t>
      </w:r>
      <w:proofErr w:type="spellStart"/>
      <w:r w:rsidRPr="007A3A15">
        <w:rPr>
          <w:rFonts w:eastAsia="Times New Roman"/>
          <w:sz w:val="28"/>
          <w:szCs w:val="28"/>
          <w:vertAlign w:val="superscript"/>
          <w:lang w:eastAsia="ru-RU"/>
        </w:rPr>
        <w:t>машино</w:t>
      </w:r>
      <w:proofErr w:type="spellEnd"/>
      <w:r w:rsidRPr="007A3A15">
        <w:rPr>
          <w:rFonts w:eastAsia="Times New Roman"/>
          <w:sz w:val="28"/>
          <w:szCs w:val="28"/>
          <w:vertAlign w:val="superscript"/>
          <w:lang w:eastAsia="ru-RU"/>
        </w:rPr>
        <w:t>-места – указать конкретно с адресом расположения</w:t>
      </w:r>
    </w:p>
    <w:p w:rsidR="001D5F15" w:rsidRPr="007A3A15" w:rsidRDefault="001D5F15" w:rsidP="001D5F15">
      <w:pPr>
        <w:rPr>
          <w:rFonts w:eastAsia="Times New Roman"/>
          <w:sz w:val="28"/>
          <w:szCs w:val="28"/>
          <w:lang w:eastAsia="ru-RU"/>
        </w:rPr>
      </w:pPr>
      <w:r w:rsidRPr="007A3A15">
        <w:rPr>
          <w:rFonts w:eastAsia="Times New Roman"/>
          <w:sz w:val="28"/>
          <w:szCs w:val="28"/>
          <w:lang w:eastAsia="ru-RU"/>
        </w:rPr>
        <w:t>часть которого погибла, по назначению в соответствии с единой классификацией назначения объектов недвижимого имущества.</w:t>
      </w:r>
    </w:p>
    <w:p w:rsidR="001D5F15" w:rsidRDefault="001D5F15" w:rsidP="001D5F15">
      <w:pPr>
        <w:jc w:val="center"/>
        <w:rPr>
          <w:sz w:val="22"/>
          <w:szCs w:val="22"/>
        </w:rPr>
      </w:pPr>
    </w:p>
    <w:p w:rsidR="001D5F15" w:rsidRDefault="001D5F15" w:rsidP="001D5F15">
      <w:pPr>
        <w:ind w:firstLine="708"/>
      </w:pPr>
      <w:r w:rsidRPr="00CE1425">
        <w:t>К заявлению прилагаю следующие документы:</w:t>
      </w:r>
    </w:p>
    <w:p w:rsidR="009F66E9" w:rsidRPr="009F66E9" w:rsidRDefault="001D5F15" w:rsidP="009F66E9">
      <w:pPr>
        <w:shd w:val="clear" w:color="auto" w:fill="FFFFFF"/>
        <w:jc w:val="left"/>
        <w:rPr>
          <w:rFonts w:eastAsia="Times New Roman"/>
          <w:sz w:val="28"/>
          <w:szCs w:val="28"/>
          <w:lang w:eastAsia="ru-RU"/>
        </w:rPr>
      </w:pPr>
      <w:r>
        <w:t xml:space="preserve">1. </w:t>
      </w:r>
      <w:r w:rsidR="009F66E9" w:rsidRPr="009F66E9">
        <w:rPr>
          <w:rFonts w:eastAsia="Times New Roman"/>
          <w:sz w:val="28"/>
          <w:szCs w:val="28"/>
          <w:lang w:eastAsia="ru-RU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="009F66E9" w:rsidRPr="009F66E9">
        <w:rPr>
          <w:rFonts w:eastAsia="Times New Roman"/>
          <w:sz w:val="28"/>
          <w:szCs w:val="28"/>
          <w:lang w:eastAsia="ru-RU"/>
        </w:rPr>
        <w:t>машино</w:t>
      </w:r>
      <w:proofErr w:type="spellEnd"/>
      <w:r w:rsidR="009F66E9" w:rsidRPr="009F66E9">
        <w:rPr>
          <w:rFonts w:eastAsia="Times New Roman"/>
          <w:sz w:val="28"/>
          <w:szCs w:val="28"/>
          <w:lang w:eastAsia="ru-RU"/>
        </w:rPr>
        <w:t>-места, часть которого погибла, – для построек более одного этажа</w:t>
      </w:r>
      <w:r w:rsidR="009F66E9" w:rsidRPr="009F66E9">
        <w:rPr>
          <w:rFonts w:eastAsia="Times New Roman"/>
          <w:sz w:val="28"/>
          <w:szCs w:val="28"/>
          <w:lang w:eastAsia="ru-RU"/>
        </w:rPr>
        <w:br/>
      </w:r>
    </w:p>
    <w:p w:rsidR="001D5F15" w:rsidRDefault="001D5F15" w:rsidP="001D5F15">
      <w:pPr>
        <w:ind w:firstLine="708"/>
      </w:pPr>
    </w:p>
    <w:p w:rsidR="001D5F15" w:rsidRDefault="001D5F15" w:rsidP="001D5F15">
      <w:pPr>
        <w:ind w:firstLine="708"/>
      </w:pPr>
    </w:p>
    <w:p w:rsidR="001D5F15" w:rsidRPr="00117F06" w:rsidRDefault="001D5F15" w:rsidP="001D5F15">
      <w:pPr>
        <w:pStyle w:val="table10"/>
        <w:jc w:val="both"/>
        <w:rPr>
          <w:sz w:val="24"/>
        </w:rPr>
      </w:pPr>
      <w:r>
        <w:rPr>
          <w:sz w:val="34"/>
          <w:szCs w:val="34"/>
        </w:rPr>
        <w:t xml:space="preserve">_________________                            _________________                                 </w:t>
      </w:r>
      <w:proofErr w:type="gramStart"/>
      <w:r>
        <w:rPr>
          <w:sz w:val="34"/>
          <w:szCs w:val="34"/>
        </w:rPr>
        <w:t xml:space="preserve">   </w:t>
      </w:r>
      <w:r w:rsidRPr="00117F06">
        <w:rPr>
          <w:sz w:val="24"/>
        </w:rPr>
        <w:t>(</w:t>
      </w:r>
      <w:proofErr w:type="gramEnd"/>
      <w:r w:rsidRPr="00117F06">
        <w:rPr>
          <w:sz w:val="24"/>
        </w:rPr>
        <w:t>личная подпись заявителя)</w:t>
      </w:r>
      <w:r w:rsidRPr="00117F06">
        <w:rPr>
          <w:sz w:val="28"/>
          <w:szCs w:val="34"/>
        </w:rPr>
        <w:tab/>
        <w:t xml:space="preserve">                 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 w:rsidRPr="00117F06">
        <w:rPr>
          <w:sz w:val="28"/>
          <w:szCs w:val="34"/>
        </w:rPr>
        <w:t xml:space="preserve">    </w:t>
      </w:r>
      <w:r w:rsidRPr="00117F06">
        <w:rPr>
          <w:sz w:val="24"/>
        </w:rPr>
        <w:t>(расшифровка подписи)</w:t>
      </w:r>
    </w:p>
    <w:p w:rsidR="001D5F15" w:rsidRDefault="001D5F15" w:rsidP="001D5F15">
      <w:pPr>
        <w:pStyle w:val="newncpi"/>
        <w:ind w:firstLine="0"/>
        <w:jc w:val="center"/>
      </w:pPr>
      <w:r>
        <w:br w:type="page"/>
      </w: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822"/>
        <w:gridCol w:w="5952"/>
      </w:tblGrid>
      <w:tr w:rsidR="001D5F15" w:rsidTr="00920A4B">
        <w:trPr>
          <w:trHeight w:val="4962"/>
        </w:trPr>
        <w:tc>
          <w:tcPr>
            <w:tcW w:w="4822" w:type="dxa"/>
          </w:tcPr>
          <w:p w:rsidR="001D5F15" w:rsidRDefault="001D5F15" w:rsidP="00920A4B">
            <w:pPr>
              <w:rPr>
                <w:rFonts w:eastAsia="Times New Roman"/>
                <w:sz w:val="28"/>
                <w:szCs w:val="28"/>
                <w:lang w:val="be-BY"/>
              </w:rPr>
            </w:pPr>
            <w:r>
              <w:lastRenderedPageBreak/>
              <w:t> </w:t>
            </w:r>
            <w:r w:rsidRPr="00072A49"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t>ЗАЯВЛЕНИЕ</w:t>
            </w:r>
          </w:p>
          <w:p w:rsidR="001D5F15" w:rsidRDefault="001D5F15" w:rsidP="00920A4B">
            <w:pPr>
              <w:rPr>
                <w:sz w:val="28"/>
                <w:szCs w:val="28"/>
              </w:rPr>
            </w:pPr>
          </w:p>
          <w:p w:rsidR="001D5F15" w:rsidRDefault="001D5F15" w:rsidP="00920A4B">
            <w:pPr>
              <w:rPr>
                <w:rFonts w:eastAsia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______  ________________20___г</w:t>
            </w:r>
            <w:r>
              <w:t>.</w:t>
            </w:r>
          </w:p>
        </w:tc>
        <w:tc>
          <w:tcPr>
            <w:tcW w:w="5952" w:type="dxa"/>
            <w:hideMark/>
          </w:tcPr>
          <w:p w:rsidR="001D5F15" w:rsidRDefault="00E21862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D5F15">
              <w:rPr>
                <w:sz w:val="28"/>
                <w:szCs w:val="28"/>
              </w:rPr>
              <w:t xml:space="preserve">дминистрация Центрального района </w:t>
            </w:r>
          </w:p>
          <w:p w:rsidR="001D5F15" w:rsidRDefault="001D5F15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Гомеля</w:t>
            </w:r>
          </w:p>
          <w:p w:rsidR="001D5F15" w:rsidRDefault="001D5F15" w:rsidP="00920A4B">
            <w:pPr>
              <w:jc w:val="left"/>
              <w:rPr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1D5F15" w:rsidRDefault="001D5F15" w:rsidP="00920A4B">
            <w:pPr>
              <w:rPr>
                <w:rFonts w:eastAsia="Times New Roman"/>
                <w:sz w:val="24"/>
                <w:szCs w:val="24"/>
                <w:lang w:val="be-BY"/>
              </w:rPr>
            </w:pPr>
            <w:r>
              <w:t xml:space="preserve"> </w:t>
            </w:r>
          </w:p>
          <w:p w:rsidR="001D5F15" w:rsidRDefault="001D5F15" w:rsidP="0092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Гр. </w:t>
            </w:r>
            <w:r>
              <w:t>___________________________________</w:t>
            </w:r>
          </w:p>
          <w:p w:rsidR="001D5F15" w:rsidRDefault="001D5F15" w:rsidP="00920A4B">
            <w:pPr>
              <w:rPr>
                <w:sz w:val="24"/>
                <w:szCs w:val="24"/>
              </w:rPr>
            </w:pPr>
            <w:r>
              <w:t>______________________________________</w:t>
            </w:r>
          </w:p>
          <w:p w:rsidR="001D5F15" w:rsidRDefault="001D5F15" w:rsidP="00920A4B">
            <w:pPr>
              <w:tabs>
                <w:tab w:val="right" w:pos="9355"/>
              </w:tabs>
            </w:pPr>
            <w:r>
              <w:t xml:space="preserve">                                        </w:t>
            </w:r>
            <w:r>
              <w:rPr>
                <w:sz w:val="20"/>
                <w:szCs w:val="20"/>
              </w:rPr>
              <w:t>(Ф.И.О.)</w:t>
            </w:r>
          </w:p>
          <w:p w:rsidR="001D5F15" w:rsidRDefault="001D5F15" w:rsidP="0092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 (ой) по адресу:</w:t>
            </w:r>
          </w:p>
          <w:p w:rsidR="001D5F15" w:rsidRDefault="001D5F15" w:rsidP="00920A4B">
            <w:pPr>
              <w:rPr>
                <w:sz w:val="24"/>
                <w:szCs w:val="24"/>
              </w:rPr>
            </w:pPr>
            <w:r>
              <w:t>______________________________________                                                        ______________________________________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F8209E" w:rsidRDefault="00F8209E" w:rsidP="00F820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идентификационный номер (при его наличии) – в случае подачи заявления заинтересованного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лица  нарочным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(курьером) или посредством почтовой связи                                        ___________________________________</w:t>
            </w:r>
          </w:p>
          <w:p w:rsidR="001D5F15" w:rsidRPr="00F8209E" w:rsidRDefault="001D5F15" w:rsidP="00F8209E">
            <w:pPr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D5F15" w:rsidRDefault="001D5F15" w:rsidP="001D5F15">
      <w:pPr>
        <w:pStyle w:val="newncpi"/>
        <w:ind w:firstLine="0"/>
        <w:jc w:val="center"/>
      </w:pPr>
    </w:p>
    <w:p w:rsidR="001D5F15" w:rsidRDefault="001D5F15" w:rsidP="001D5F15">
      <w:pPr>
        <w:ind w:firstLine="708"/>
        <w:rPr>
          <w:rFonts w:eastAsia="Times New Roman"/>
          <w:sz w:val="28"/>
          <w:szCs w:val="28"/>
          <w:lang w:eastAsia="ru-RU"/>
        </w:rPr>
      </w:pPr>
      <w:r w:rsidRPr="007A3A15">
        <w:rPr>
          <w:rFonts w:eastAsia="Times New Roman"/>
          <w:sz w:val="28"/>
          <w:szCs w:val="28"/>
          <w:lang w:eastAsia="ru-RU"/>
        </w:rPr>
        <w:t>Прошу принять решение о возможности использования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1D5F15" w:rsidRPr="007A3A15" w:rsidRDefault="001D5F15" w:rsidP="001D5F15">
      <w:pPr>
        <w:jc w:val="center"/>
        <w:rPr>
          <w:rFonts w:eastAsia="Times New Roman"/>
          <w:sz w:val="28"/>
          <w:szCs w:val="28"/>
          <w:lang w:eastAsia="ru-RU"/>
        </w:rPr>
      </w:pPr>
      <w:r w:rsidRPr="007A3A15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  <w:r w:rsidRPr="007A3A15">
        <w:rPr>
          <w:rFonts w:eastAsia="Times New Roman"/>
          <w:sz w:val="28"/>
          <w:szCs w:val="28"/>
          <w:lang w:eastAsia="ru-RU"/>
        </w:rPr>
        <w:t>____</w:t>
      </w:r>
      <w:r>
        <w:rPr>
          <w:rFonts w:eastAsia="Times New Roman"/>
          <w:sz w:val="28"/>
          <w:szCs w:val="28"/>
          <w:lang w:eastAsia="ru-RU"/>
        </w:rPr>
        <w:t>,</w:t>
      </w:r>
    </w:p>
    <w:p w:rsidR="001D5F15" w:rsidRPr="007A3A15" w:rsidRDefault="001D5F15" w:rsidP="001D5F15">
      <w:pPr>
        <w:jc w:val="center"/>
        <w:rPr>
          <w:rFonts w:eastAsia="Times New Roman"/>
          <w:sz w:val="28"/>
          <w:szCs w:val="28"/>
          <w:vertAlign w:val="superscript"/>
          <w:lang w:eastAsia="ru-RU"/>
        </w:rPr>
      </w:pPr>
      <w:r w:rsidRPr="007A3A15">
        <w:rPr>
          <w:rFonts w:eastAsia="Times New Roman"/>
          <w:sz w:val="28"/>
          <w:szCs w:val="28"/>
          <w:vertAlign w:val="superscript"/>
          <w:lang w:eastAsia="ru-RU"/>
        </w:rPr>
        <w:t xml:space="preserve">капитального строения, изолированного помещения или </w:t>
      </w:r>
      <w:proofErr w:type="spellStart"/>
      <w:r w:rsidRPr="007A3A15">
        <w:rPr>
          <w:rFonts w:eastAsia="Times New Roman"/>
          <w:sz w:val="28"/>
          <w:szCs w:val="28"/>
          <w:vertAlign w:val="superscript"/>
          <w:lang w:eastAsia="ru-RU"/>
        </w:rPr>
        <w:t>машино</w:t>
      </w:r>
      <w:proofErr w:type="spellEnd"/>
      <w:r w:rsidRPr="007A3A15">
        <w:rPr>
          <w:rFonts w:eastAsia="Times New Roman"/>
          <w:sz w:val="28"/>
          <w:szCs w:val="28"/>
          <w:vertAlign w:val="superscript"/>
          <w:lang w:eastAsia="ru-RU"/>
        </w:rPr>
        <w:t>-места – указать конкретно с адресом расположения</w:t>
      </w:r>
    </w:p>
    <w:p w:rsidR="001D5F15" w:rsidRDefault="001D5F15" w:rsidP="001D5F15">
      <w:pPr>
        <w:rPr>
          <w:rFonts w:eastAsia="Times New Roman"/>
          <w:sz w:val="28"/>
          <w:szCs w:val="28"/>
          <w:lang w:eastAsia="ru-RU"/>
        </w:rPr>
      </w:pPr>
      <w:r w:rsidRPr="007A3A15">
        <w:rPr>
          <w:rFonts w:eastAsia="Times New Roman"/>
          <w:sz w:val="28"/>
          <w:szCs w:val="28"/>
          <w:lang w:eastAsia="ru-RU"/>
        </w:rPr>
        <w:t>часть которого погибла, по назначению в соответствии с единой классификацией назначения объектов недвижимого имущества.</w:t>
      </w:r>
    </w:p>
    <w:p w:rsidR="001D5F15" w:rsidRDefault="001D5F15" w:rsidP="001D5F15">
      <w:pPr>
        <w:ind w:firstLine="708"/>
      </w:pPr>
    </w:p>
    <w:p w:rsidR="001D5F15" w:rsidRDefault="001D5F15" w:rsidP="001D5F15">
      <w:pPr>
        <w:ind w:firstLine="708"/>
      </w:pPr>
      <w:r w:rsidRPr="00CE1425">
        <w:t>К заявлению прилагаю следующие документы:</w:t>
      </w:r>
    </w:p>
    <w:p w:rsidR="001D5F15" w:rsidRPr="00D920D2" w:rsidRDefault="001D5F15" w:rsidP="001D5F15">
      <w:r>
        <w:t>_________________________________________________________________________________________________________________________________________________________________________________________________________</w:t>
      </w:r>
    </w:p>
    <w:p w:rsidR="001D5F15" w:rsidRDefault="001D5F15" w:rsidP="001D5F15">
      <w:pPr>
        <w:pStyle w:val="newncpi"/>
        <w:ind w:firstLine="0"/>
        <w:jc w:val="center"/>
      </w:pPr>
    </w:p>
    <w:p w:rsidR="00E21862" w:rsidRDefault="00E21862" w:rsidP="00E21862">
      <w:pPr>
        <w:jc w:val="left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 принятом административном решении прошу уведомить</w:t>
      </w:r>
    </w:p>
    <w:p w:rsidR="00E21862" w:rsidRDefault="00E21862" w:rsidP="00E21862">
      <w:pPr>
        <w:jc w:val="left"/>
        <w:rPr>
          <w:rFonts w:eastAsia="Times New Roman"/>
          <w:sz w:val="48"/>
          <w:szCs w:val="48"/>
          <w:lang w:eastAsia="ru-RU"/>
        </w:rPr>
      </w:pPr>
      <w:r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24"/>
          <w:szCs w:val="24"/>
          <w:lang w:eastAsia="ru-RU"/>
        </w:rPr>
        <w:t xml:space="preserve"> путем СМС сообщения</w:t>
      </w:r>
    </w:p>
    <w:p w:rsidR="00E21862" w:rsidRDefault="00E21862" w:rsidP="00E21862">
      <w:pPr>
        <w:jc w:val="left"/>
        <w:rPr>
          <w:rFonts w:eastAsia="Times New Roman"/>
          <w:sz w:val="48"/>
          <w:szCs w:val="48"/>
          <w:lang w:eastAsia="ru-RU"/>
        </w:rPr>
      </w:pPr>
      <w:r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24"/>
          <w:szCs w:val="24"/>
          <w:lang w:eastAsia="ru-RU"/>
        </w:rPr>
        <w:t xml:space="preserve"> отправить почтой по </w:t>
      </w:r>
      <w:proofErr w:type="gramStart"/>
      <w:r>
        <w:rPr>
          <w:rFonts w:eastAsia="Times New Roman"/>
          <w:sz w:val="24"/>
          <w:szCs w:val="24"/>
          <w:lang w:eastAsia="ru-RU"/>
        </w:rPr>
        <w:t>адресу:_</w:t>
      </w:r>
      <w:proofErr w:type="gramEnd"/>
      <w:r>
        <w:rPr>
          <w:rFonts w:eastAsia="Times New Roman"/>
          <w:sz w:val="24"/>
          <w:szCs w:val="24"/>
          <w:lang w:eastAsia="ru-RU"/>
        </w:rPr>
        <w:t>___________________________________</w:t>
      </w:r>
    </w:p>
    <w:p w:rsidR="00E21862" w:rsidRDefault="00E21862" w:rsidP="00E21862">
      <w:pPr>
        <w:jc w:val="left"/>
        <w:rPr>
          <w:rFonts w:eastAsia="Times New Roman"/>
          <w:sz w:val="48"/>
          <w:szCs w:val="48"/>
          <w:lang w:eastAsia="ru-RU"/>
        </w:rPr>
      </w:pPr>
      <w:r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24"/>
          <w:szCs w:val="24"/>
          <w:lang w:eastAsia="ru-RU"/>
        </w:rPr>
        <w:t xml:space="preserve"> решение прошу выдать на руки</w:t>
      </w:r>
    </w:p>
    <w:p w:rsidR="001D5F15" w:rsidRDefault="001D5F15" w:rsidP="001D5F15">
      <w:pPr>
        <w:pStyle w:val="newncpi"/>
        <w:ind w:firstLine="0"/>
        <w:jc w:val="center"/>
      </w:pPr>
    </w:p>
    <w:p w:rsidR="001D5F15" w:rsidRPr="00117F06" w:rsidRDefault="001D5F15" w:rsidP="001D5F15">
      <w:pPr>
        <w:pStyle w:val="table10"/>
        <w:jc w:val="both"/>
        <w:rPr>
          <w:sz w:val="24"/>
        </w:rPr>
      </w:pPr>
      <w:r>
        <w:rPr>
          <w:sz w:val="34"/>
          <w:szCs w:val="34"/>
        </w:rPr>
        <w:t xml:space="preserve">_________________                            _________________                                 </w:t>
      </w:r>
      <w:proofErr w:type="gramStart"/>
      <w:r>
        <w:rPr>
          <w:sz w:val="34"/>
          <w:szCs w:val="34"/>
        </w:rPr>
        <w:t xml:space="preserve">   </w:t>
      </w:r>
      <w:r w:rsidRPr="00117F06">
        <w:rPr>
          <w:sz w:val="24"/>
        </w:rPr>
        <w:t>(</w:t>
      </w:r>
      <w:proofErr w:type="gramEnd"/>
      <w:r w:rsidRPr="00117F06">
        <w:rPr>
          <w:sz w:val="24"/>
        </w:rPr>
        <w:t>личная подпись заявителя)</w:t>
      </w:r>
      <w:r w:rsidRPr="00117F06">
        <w:rPr>
          <w:sz w:val="28"/>
          <w:szCs w:val="34"/>
        </w:rPr>
        <w:tab/>
        <w:t xml:space="preserve">                 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 w:rsidRPr="00117F06">
        <w:rPr>
          <w:sz w:val="28"/>
          <w:szCs w:val="34"/>
        </w:rPr>
        <w:t xml:space="preserve">    </w:t>
      </w:r>
      <w:r w:rsidRPr="00117F06">
        <w:rPr>
          <w:sz w:val="24"/>
        </w:rPr>
        <w:t>(расшифровка подписи)</w:t>
      </w:r>
    </w:p>
    <w:p w:rsidR="001D5F15" w:rsidRPr="00A25E5D" w:rsidRDefault="001D5F15" w:rsidP="001D5F15">
      <w:pPr>
        <w:pStyle w:val="newncpi"/>
        <w:ind w:firstLine="0"/>
        <w:jc w:val="center"/>
      </w:pPr>
    </w:p>
    <w:p w:rsidR="002C0688" w:rsidRDefault="002C0688"/>
    <w:sectPr w:rsidR="002C0688" w:rsidSect="00DF7468">
      <w:pgSz w:w="11906" w:h="16838"/>
      <w:pgMar w:top="568" w:right="56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15"/>
    <w:rsid w:val="001D5F15"/>
    <w:rsid w:val="002C0688"/>
    <w:rsid w:val="009F66E9"/>
    <w:rsid w:val="00E21862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E757B-13A5-40DA-B864-F2679BAA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15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D5F15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D5F15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s131">
    <w:name w:val="s131"/>
    <w:rsid w:val="001D5F15"/>
    <w:rPr>
      <w:b w:val="0"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820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2025-05-21T07:46:00Z</cp:lastPrinted>
  <dcterms:created xsi:type="dcterms:W3CDTF">2025-05-21T07:46:00Z</dcterms:created>
  <dcterms:modified xsi:type="dcterms:W3CDTF">2025-05-21T07:46:00Z</dcterms:modified>
</cp:coreProperties>
</file>